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354" w:rsidRDefault="00B25354" w:rsidP="00B25354">
      <w:pPr>
        <w:jc w:val="center"/>
        <w:rPr>
          <w:rFonts w:ascii="Arial" w:hAnsi="Arial" w:cs="Arial"/>
          <w:b/>
        </w:rPr>
      </w:pPr>
    </w:p>
    <w:p w:rsidR="003D0F01" w:rsidRPr="00244CFD" w:rsidRDefault="00F65507" w:rsidP="003D0F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D0F01" w:rsidRPr="00244CFD">
        <w:rPr>
          <w:b/>
          <w:sz w:val="28"/>
          <w:szCs w:val="28"/>
        </w:rPr>
        <w:t>СОВЕТ ДЕПУТАТОВ                                                                                         ГОРНОСТАЛЕВСКОГО  СЕЛЬСОВЕТА</w:t>
      </w:r>
    </w:p>
    <w:p w:rsidR="003D0F01" w:rsidRPr="00244CFD" w:rsidRDefault="003D0F01" w:rsidP="003D0F01">
      <w:pPr>
        <w:jc w:val="center"/>
        <w:rPr>
          <w:b/>
          <w:sz w:val="28"/>
          <w:szCs w:val="28"/>
        </w:rPr>
      </w:pPr>
      <w:r w:rsidRPr="00244CFD">
        <w:rPr>
          <w:b/>
          <w:sz w:val="28"/>
          <w:szCs w:val="28"/>
        </w:rPr>
        <w:t>ЗДВИНСКОГО РАЙОНА  НОВОСИБИРСКОЙ ОБЛАСТИ</w:t>
      </w:r>
    </w:p>
    <w:p w:rsidR="003D0F01" w:rsidRPr="00244CFD" w:rsidRDefault="004571B6" w:rsidP="003D0F0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3D0F01" w:rsidRPr="00244CFD">
        <w:rPr>
          <w:sz w:val="28"/>
          <w:szCs w:val="28"/>
        </w:rPr>
        <w:t xml:space="preserve"> созыва</w:t>
      </w:r>
    </w:p>
    <w:p w:rsidR="003D0F01" w:rsidRPr="00244CFD" w:rsidRDefault="003D0F01" w:rsidP="003D0F01">
      <w:pPr>
        <w:jc w:val="center"/>
        <w:rPr>
          <w:sz w:val="28"/>
          <w:szCs w:val="28"/>
        </w:rPr>
      </w:pPr>
    </w:p>
    <w:p w:rsidR="003D0F01" w:rsidRPr="00244CFD" w:rsidRDefault="003D0F01" w:rsidP="003D0F01">
      <w:pPr>
        <w:rPr>
          <w:b/>
          <w:sz w:val="28"/>
          <w:szCs w:val="28"/>
        </w:rPr>
      </w:pPr>
    </w:p>
    <w:p w:rsidR="003D0F01" w:rsidRPr="00244CFD" w:rsidRDefault="003D0F01" w:rsidP="003D0F01">
      <w:pPr>
        <w:pStyle w:val="1"/>
        <w:rPr>
          <w:szCs w:val="28"/>
        </w:rPr>
      </w:pPr>
      <w:r w:rsidRPr="00244CFD">
        <w:rPr>
          <w:szCs w:val="28"/>
        </w:rPr>
        <w:t>РЕШЕНИЕ</w:t>
      </w:r>
    </w:p>
    <w:p w:rsidR="003D0F01" w:rsidRPr="00244CFD" w:rsidRDefault="00A11885" w:rsidP="003D0F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</w:t>
      </w:r>
      <w:r w:rsidR="004571B6">
        <w:rPr>
          <w:sz w:val="28"/>
          <w:szCs w:val="28"/>
        </w:rPr>
        <w:t>первой</w:t>
      </w:r>
      <w:r w:rsidR="003D0F01" w:rsidRPr="00244CFD">
        <w:rPr>
          <w:sz w:val="28"/>
          <w:szCs w:val="28"/>
        </w:rPr>
        <w:t xml:space="preserve"> сессии </w:t>
      </w:r>
    </w:p>
    <w:p w:rsidR="003D0F01" w:rsidRPr="00244CFD" w:rsidRDefault="003D0F01" w:rsidP="003D0F01">
      <w:pPr>
        <w:jc w:val="center"/>
        <w:rPr>
          <w:sz w:val="28"/>
          <w:szCs w:val="28"/>
        </w:rPr>
      </w:pPr>
    </w:p>
    <w:p w:rsidR="003D0F01" w:rsidRPr="00244CFD" w:rsidRDefault="003D0F01" w:rsidP="003D0F01">
      <w:pPr>
        <w:rPr>
          <w:sz w:val="28"/>
          <w:szCs w:val="28"/>
        </w:rPr>
      </w:pPr>
    </w:p>
    <w:p w:rsidR="003D0F01" w:rsidRPr="00244CFD" w:rsidRDefault="003D0F01" w:rsidP="003D0F01">
      <w:pPr>
        <w:rPr>
          <w:sz w:val="28"/>
          <w:szCs w:val="28"/>
        </w:rPr>
      </w:pPr>
      <w:r w:rsidRPr="00244CFD">
        <w:rPr>
          <w:sz w:val="28"/>
          <w:szCs w:val="28"/>
        </w:rPr>
        <w:t>от</w:t>
      </w:r>
      <w:r w:rsidR="008F334C">
        <w:rPr>
          <w:sz w:val="28"/>
          <w:szCs w:val="28"/>
        </w:rPr>
        <w:t xml:space="preserve"> </w:t>
      </w:r>
      <w:r w:rsidR="00302DB3">
        <w:rPr>
          <w:sz w:val="28"/>
          <w:szCs w:val="28"/>
        </w:rPr>
        <w:t xml:space="preserve"> </w:t>
      </w:r>
      <w:r w:rsidR="004571B6">
        <w:rPr>
          <w:sz w:val="28"/>
          <w:szCs w:val="28"/>
        </w:rPr>
        <w:t>25.11.2024</w:t>
      </w:r>
      <w:r w:rsidRPr="00244CFD">
        <w:rPr>
          <w:sz w:val="28"/>
          <w:szCs w:val="28"/>
        </w:rPr>
        <w:t xml:space="preserve">                                                                       </w:t>
      </w:r>
      <w:r w:rsidR="00036512">
        <w:rPr>
          <w:sz w:val="28"/>
          <w:szCs w:val="28"/>
        </w:rPr>
        <w:t xml:space="preserve">                      </w:t>
      </w:r>
      <w:r w:rsidRPr="00244CFD">
        <w:rPr>
          <w:sz w:val="28"/>
          <w:szCs w:val="28"/>
        </w:rPr>
        <w:t xml:space="preserve"> № </w:t>
      </w:r>
      <w:r w:rsidR="004571B6">
        <w:rPr>
          <w:sz w:val="28"/>
          <w:szCs w:val="28"/>
        </w:rPr>
        <w:t>51</w:t>
      </w:r>
    </w:p>
    <w:p w:rsidR="003D0F01" w:rsidRPr="00A11885" w:rsidRDefault="003D0F01" w:rsidP="003D0F01">
      <w:pPr>
        <w:jc w:val="center"/>
        <w:rPr>
          <w:sz w:val="28"/>
          <w:szCs w:val="28"/>
        </w:rPr>
      </w:pPr>
      <w:r w:rsidRPr="00A11885">
        <w:rPr>
          <w:sz w:val="28"/>
          <w:szCs w:val="28"/>
        </w:rPr>
        <w:t>с. Старогорносталево</w:t>
      </w:r>
    </w:p>
    <w:p w:rsidR="00A36A8A" w:rsidRPr="00A11885" w:rsidRDefault="00A36A8A" w:rsidP="00A36A8A">
      <w:pPr>
        <w:rPr>
          <w:sz w:val="28"/>
          <w:szCs w:val="28"/>
        </w:rPr>
      </w:pPr>
      <w:r w:rsidRPr="00A11885">
        <w:rPr>
          <w:sz w:val="28"/>
          <w:szCs w:val="28"/>
        </w:rPr>
        <w:t xml:space="preserve"> </w:t>
      </w:r>
    </w:p>
    <w:p w:rsidR="00D91111" w:rsidRPr="00A11885" w:rsidRDefault="00D91111" w:rsidP="00D91111">
      <w:pPr>
        <w:pStyle w:val="a6"/>
        <w:rPr>
          <w:rFonts w:ascii="Times New Roman" w:hAnsi="Times New Roman" w:cs="Times New Roman"/>
          <w:sz w:val="28"/>
          <w:szCs w:val="28"/>
        </w:rPr>
      </w:pPr>
      <w:r w:rsidRPr="00A11885">
        <w:rPr>
          <w:rFonts w:ascii="Times New Roman" w:hAnsi="Times New Roman" w:cs="Times New Roman"/>
          <w:sz w:val="28"/>
          <w:szCs w:val="28"/>
        </w:rPr>
        <w:t>Об определении налоговых ставок,</w:t>
      </w:r>
    </w:p>
    <w:p w:rsidR="00D91111" w:rsidRPr="00A11885" w:rsidRDefault="00D91111" w:rsidP="00D91111">
      <w:pPr>
        <w:pStyle w:val="a6"/>
        <w:rPr>
          <w:rFonts w:ascii="Times New Roman" w:hAnsi="Times New Roman" w:cs="Times New Roman"/>
          <w:sz w:val="28"/>
          <w:szCs w:val="28"/>
        </w:rPr>
      </w:pPr>
      <w:r w:rsidRPr="00A11885">
        <w:rPr>
          <w:rFonts w:ascii="Times New Roman" w:hAnsi="Times New Roman" w:cs="Times New Roman"/>
          <w:sz w:val="28"/>
          <w:szCs w:val="28"/>
        </w:rPr>
        <w:t>порядка и сроков уплаты земельного налога с 202</w:t>
      </w:r>
      <w:r w:rsidR="004571B6">
        <w:rPr>
          <w:rFonts w:ascii="Times New Roman" w:hAnsi="Times New Roman" w:cs="Times New Roman"/>
          <w:sz w:val="28"/>
          <w:szCs w:val="28"/>
        </w:rPr>
        <w:t>5</w:t>
      </w:r>
      <w:r w:rsidRPr="00A1188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91111" w:rsidRPr="00A11885" w:rsidRDefault="00D91111" w:rsidP="00D91111">
      <w:pPr>
        <w:pStyle w:val="a5"/>
        <w:spacing w:before="0" w:beforeAutospacing="0" w:after="150" w:afterAutospacing="0"/>
        <w:rPr>
          <w:sz w:val="28"/>
          <w:szCs w:val="28"/>
        </w:rPr>
      </w:pPr>
    </w:p>
    <w:p w:rsidR="00D91111" w:rsidRPr="00A11885" w:rsidRDefault="00D91111" w:rsidP="00D91111">
      <w:pPr>
        <w:pStyle w:val="a5"/>
        <w:spacing w:before="0" w:beforeAutospacing="0" w:after="150" w:afterAutospacing="0"/>
        <w:jc w:val="both"/>
        <w:rPr>
          <w:sz w:val="28"/>
          <w:szCs w:val="28"/>
        </w:rPr>
      </w:pPr>
      <w:r w:rsidRPr="00A11885">
        <w:rPr>
          <w:sz w:val="28"/>
          <w:szCs w:val="28"/>
        </w:rPr>
        <w:t xml:space="preserve">      Руководствуясь главой 31 «Земельный налог» Налогового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Горносталевского сельсовета Совет депутатов Горносталевского сельсовета Здвинского района Новосибирской области </w:t>
      </w:r>
    </w:p>
    <w:p w:rsidR="00D91111" w:rsidRPr="00A11885" w:rsidRDefault="00D91111" w:rsidP="00D91111">
      <w:pPr>
        <w:pStyle w:val="a5"/>
        <w:spacing w:before="0" w:beforeAutospacing="0" w:after="150" w:afterAutospacing="0"/>
        <w:jc w:val="both"/>
        <w:rPr>
          <w:sz w:val="28"/>
          <w:szCs w:val="28"/>
        </w:rPr>
      </w:pPr>
      <w:r w:rsidRPr="00A11885">
        <w:rPr>
          <w:sz w:val="28"/>
          <w:szCs w:val="28"/>
        </w:rPr>
        <w:t>РЕШИЛ:</w:t>
      </w:r>
    </w:p>
    <w:p w:rsidR="00D91111" w:rsidRPr="00A11885" w:rsidRDefault="00D91111" w:rsidP="00D91111">
      <w:pPr>
        <w:pStyle w:val="a6"/>
        <w:rPr>
          <w:rFonts w:ascii="Times New Roman" w:hAnsi="Times New Roman" w:cs="Times New Roman"/>
          <w:sz w:val="28"/>
          <w:szCs w:val="28"/>
        </w:rPr>
      </w:pPr>
      <w:r w:rsidRPr="00A11885">
        <w:rPr>
          <w:rFonts w:ascii="Times New Roman" w:hAnsi="Times New Roman" w:cs="Times New Roman"/>
          <w:sz w:val="28"/>
          <w:szCs w:val="28"/>
        </w:rPr>
        <w:t xml:space="preserve">  1. </w:t>
      </w:r>
      <w:r w:rsidR="00937CD2" w:rsidRPr="00937CD2">
        <w:rPr>
          <w:rFonts w:ascii="Times New Roman" w:hAnsi="Times New Roman" w:cs="Times New Roman"/>
          <w:sz w:val="28"/>
          <w:szCs w:val="28"/>
        </w:rPr>
        <w:t xml:space="preserve">Установить на территории </w:t>
      </w:r>
      <w:r w:rsidR="007B6581">
        <w:rPr>
          <w:rFonts w:ascii="Times New Roman" w:hAnsi="Times New Roman" w:cs="Times New Roman"/>
          <w:sz w:val="28"/>
          <w:szCs w:val="28"/>
        </w:rPr>
        <w:t>Горносталевского</w:t>
      </w:r>
      <w:r w:rsidR="00937CD2" w:rsidRPr="00937CD2">
        <w:rPr>
          <w:rFonts w:ascii="Times New Roman" w:hAnsi="Times New Roman" w:cs="Times New Roman"/>
          <w:sz w:val="28"/>
          <w:szCs w:val="28"/>
        </w:rPr>
        <w:t xml:space="preserve">  сельсовета Здвинского района Новосибирской  области </w:t>
      </w:r>
      <w:r w:rsidR="00937CD2" w:rsidRPr="00937CD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37CD2" w:rsidRPr="00937CD2">
        <w:rPr>
          <w:rFonts w:ascii="Times New Roman" w:hAnsi="Times New Roman" w:cs="Times New Roman"/>
          <w:sz w:val="28"/>
          <w:szCs w:val="28"/>
        </w:rPr>
        <w:t xml:space="preserve"> 1 января 202</w:t>
      </w:r>
      <w:r w:rsidR="004571B6">
        <w:rPr>
          <w:rFonts w:ascii="Times New Roman" w:hAnsi="Times New Roman" w:cs="Times New Roman"/>
          <w:sz w:val="28"/>
          <w:szCs w:val="28"/>
        </w:rPr>
        <w:t>5</w:t>
      </w:r>
      <w:r w:rsidR="00937CD2" w:rsidRPr="00937CD2">
        <w:rPr>
          <w:rFonts w:ascii="Times New Roman" w:hAnsi="Times New Roman" w:cs="Times New Roman"/>
          <w:sz w:val="28"/>
          <w:szCs w:val="28"/>
        </w:rPr>
        <w:t xml:space="preserve"> года ставки земельного налога  в соответствии с приложением.</w:t>
      </w:r>
    </w:p>
    <w:p w:rsidR="00D91111" w:rsidRPr="004571B6" w:rsidRDefault="00D91111" w:rsidP="00816820">
      <w:pPr>
        <w:pStyle w:val="a5"/>
        <w:spacing w:before="0" w:beforeAutospacing="0" w:after="150" w:afterAutospacing="0"/>
        <w:rPr>
          <w:sz w:val="28"/>
          <w:szCs w:val="28"/>
        </w:rPr>
      </w:pPr>
      <w:r w:rsidRPr="00A11885">
        <w:rPr>
          <w:sz w:val="28"/>
          <w:szCs w:val="28"/>
        </w:rPr>
        <w:t xml:space="preserve"> 2.Установить с 01.01.202</w:t>
      </w:r>
      <w:r w:rsidR="004571B6">
        <w:rPr>
          <w:sz w:val="28"/>
          <w:szCs w:val="28"/>
        </w:rPr>
        <w:t>5</w:t>
      </w:r>
      <w:r w:rsidRPr="00A11885">
        <w:rPr>
          <w:sz w:val="28"/>
          <w:szCs w:val="28"/>
        </w:rPr>
        <w:t xml:space="preserve"> года на территории Горносталевского сельсовета следующие сроки  и по</w:t>
      </w:r>
      <w:r w:rsidR="00C605FF">
        <w:rPr>
          <w:sz w:val="28"/>
          <w:szCs w:val="28"/>
        </w:rPr>
        <w:t>рядок уплаты земельного налога:</w:t>
      </w:r>
      <w:r w:rsidRPr="00A11885">
        <w:rPr>
          <w:sz w:val="28"/>
          <w:szCs w:val="28"/>
        </w:rPr>
        <w:br/>
        <w:t>2.1. Налог и авансовые платежи по налогу подлежат уплате в бюджет по месту нахождения земельного участка в порядке и сроки установленные настоящим решением.</w:t>
      </w:r>
      <w:r w:rsidRPr="00A11885">
        <w:rPr>
          <w:sz w:val="28"/>
          <w:szCs w:val="28"/>
        </w:rPr>
        <w:br/>
        <w:t xml:space="preserve">2.2. Налогоплательщики, являющиеся организациями, производят уплату авансовых платежей по налогу не </w:t>
      </w:r>
      <w:r w:rsidRPr="004571B6">
        <w:rPr>
          <w:sz w:val="28"/>
          <w:szCs w:val="28"/>
        </w:rPr>
        <w:t>позднее</w:t>
      </w:r>
      <w:r w:rsidR="006849B0" w:rsidRPr="004571B6">
        <w:rPr>
          <w:sz w:val="28"/>
          <w:szCs w:val="28"/>
        </w:rPr>
        <w:t>30 апреля, 30 июля, 30 октября  отчетного налогового периода.</w:t>
      </w:r>
    </w:p>
    <w:p w:rsidR="00D91111" w:rsidRPr="00A11885" w:rsidRDefault="000879F2" w:rsidP="00D91111">
      <w:pPr>
        <w:pStyle w:val="a5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3</w:t>
      </w:r>
      <w:r w:rsidR="00D91111" w:rsidRPr="00A11885">
        <w:rPr>
          <w:sz w:val="28"/>
          <w:szCs w:val="28"/>
        </w:rPr>
        <w:t xml:space="preserve">. Льготы по земельному налогу: </w:t>
      </w:r>
    </w:p>
    <w:p w:rsidR="00D91111" w:rsidRPr="00A11885" w:rsidRDefault="000879F2" w:rsidP="00DC69B4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91111" w:rsidRPr="00DC69B4">
        <w:rPr>
          <w:color w:val="000000" w:themeColor="text1"/>
          <w:sz w:val="28"/>
          <w:szCs w:val="28"/>
        </w:rPr>
        <w:t>.1</w:t>
      </w:r>
      <w:r w:rsidR="00D91111" w:rsidRPr="00DB3C50">
        <w:rPr>
          <w:color w:val="FF0000"/>
          <w:sz w:val="28"/>
          <w:szCs w:val="28"/>
        </w:rPr>
        <w:t>.</w:t>
      </w:r>
      <w:r w:rsidR="00D91111" w:rsidRPr="00A11885">
        <w:rPr>
          <w:sz w:val="28"/>
          <w:szCs w:val="28"/>
        </w:rPr>
        <w:t xml:space="preserve"> Освобождаются от налогообложения:</w:t>
      </w:r>
    </w:p>
    <w:p w:rsidR="00D91111" w:rsidRPr="00A11885" w:rsidRDefault="00D91111" w:rsidP="00D9111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A11885">
        <w:rPr>
          <w:rFonts w:ascii="Times New Roman" w:hAnsi="Times New Roman" w:cs="Times New Roman"/>
          <w:sz w:val="28"/>
          <w:szCs w:val="28"/>
          <w:lang w:eastAsia="ru-RU"/>
        </w:rPr>
        <w:t>- ветераны и инвалиды Великой Отечественной войны, а также ветеран</w:t>
      </w:r>
      <w:r w:rsidR="00DB3C50">
        <w:rPr>
          <w:rFonts w:ascii="Times New Roman" w:hAnsi="Times New Roman" w:cs="Times New Roman"/>
          <w:sz w:val="28"/>
          <w:szCs w:val="28"/>
          <w:lang w:eastAsia="ru-RU"/>
        </w:rPr>
        <w:t xml:space="preserve">ы </w:t>
      </w:r>
      <w:r w:rsidRPr="00A11885">
        <w:rPr>
          <w:rFonts w:ascii="Times New Roman" w:hAnsi="Times New Roman" w:cs="Times New Roman"/>
          <w:sz w:val="28"/>
          <w:szCs w:val="28"/>
          <w:lang w:eastAsia="ru-RU"/>
        </w:rPr>
        <w:t xml:space="preserve"> и инвалид</w:t>
      </w:r>
      <w:r w:rsidR="00DB3C50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A11885">
        <w:rPr>
          <w:rFonts w:ascii="Times New Roman" w:hAnsi="Times New Roman" w:cs="Times New Roman"/>
          <w:sz w:val="28"/>
          <w:szCs w:val="28"/>
          <w:lang w:eastAsia="ru-RU"/>
        </w:rPr>
        <w:t xml:space="preserve"> боевых действий.</w:t>
      </w:r>
    </w:p>
    <w:p w:rsidR="00D91111" w:rsidRPr="00A11885" w:rsidRDefault="00B05A91" w:rsidP="00D24529">
      <w:pPr>
        <w:shd w:val="clear" w:color="auto" w:fill="FFFFFF"/>
        <w:spacing w:before="100" w:beforeAutospacing="1" w:after="100" w:afterAutospacing="1"/>
        <w:textAlignment w:val="baseline"/>
        <w:rPr>
          <w:sz w:val="28"/>
          <w:szCs w:val="28"/>
        </w:rPr>
      </w:pPr>
      <w:r>
        <w:rPr>
          <w:sz w:val="28"/>
          <w:szCs w:val="28"/>
        </w:rPr>
        <w:t>4.</w:t>
      </w:r>
      <w:r w:rsidR="00D91111" w:rsidRPr="00A11885">
        <w:rPr>
          <w:sz w:val="28"/>
          <w:szCs w:val="28"/>
        </w:rPr>
        <w:t xml:space="preserve"> Лица, имеющие право на льготы, самостоятельно ежегодно, </w:t>
      </w:r>
      <w:proofErr w:type="gramStart"/>
      <w:r w:rsidR="00D91111" w:rsidRPr="00A11885">
        <w:rPr>
          <w:sz w:val="28"/>
          <w:szCs w:val="28"/>
        </w:rPr>
        <w:t>предоставляют необходимые документы</w:t>
      </w:r>
      <w:proofErr w:type="gramEnd"/>
      <w:r w:rsidR="00D91111" w:rsidRPr="00A11885">
        <w:rPr>
          <w:sz w:val="28"/>
          <w:szCs w:val="28"/>
        </w:rPr>
        <w:t xml:space="preserve"> в налоговые органы в срок до 1 октября года, являющегося налоговым периодом.</w:t>
      </w:r>
    </w:p>
    <w:p w:rsidR="00D91111" w:rsidRPr="00A11885" w:rsidRDefault="000879F2" w:rsidP="00D91111">
      <w:pPr>
        <w:pStyle w:val="a5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5A91">
        <w:rPr>
          <w:sz w:val="28"/>
          <w:szCs w:val="28"/>
        </w:rPr>
        <w:t>5</w:t>
      </w:r>
      <w:r w:rsidR="00D91111" w:rsidRPr="00A11885">
        <w:rPr>
          <w:sz w:val="28"/>
          <w:szCs w:val="28"/>
        </w:rPr>
        <w:t>.</w:t>
      </w:r>
      <w:r w:rsidR="009E05A7">
        <w:rPr>
          <w:sz w:val="28"/>
          <w:szCs w:val="28"/>
        </w:rPr>
        <w:t xml:space="preserve"> </w:t>
      </w:r>
      <w:r w:rsidR="00D91111" w:rsidRPr="00A11885">
        <w:rPr>
          <w:sz w:val="28"/>
          <w:szCs w:val="28"/>
        </w:rPr>
        <w:t xml:space="preserve">Признать утратившим силу Решение </w:t>
      </w:r>
      <w:r w:rsidR="004571B6">
        <w:rPr>
          <w:sz w:val="28"/>
          <w:szCs w:val="28"/>
        </w:rPr>
        <w:t>52</w:t>
      </w:r>
      <w:r w:rsidR="00D91111" w:rsidRPr="00A11885">
        <w:rPr>
          <w:sz w:val="28"/>
          <w:szCs w:val="28"/>
        </w:rPr>
        <w:t xml:space="preserve"> сессии  Совета депутатов Горносталевского сельсовета пятого созыва от </w:t>
      </w:r>
      <w:r w:rsidR="004571B6">
        <w:rPr>
          <w:sz w:val="28"/>
          <w:szCs w:val="28"/>
        </w:rPr>
        <w:t>29.10.2019</w:t>
      </w:r>
      <w:r w:rsidR="00D91111" w:rsidRPr="00A11885">
        <w:rPr>
          <w:sz w:val="28"/>
          <w:szCs w:val="28"/>
        </w:rPr>
        <w:t xml:space="preserve"> года № </w:t>
      </w:r>
      <w:r w:rsidR="004571B6">
        <w:rPr>
          <w:sz w:val="28"/>
          <w:szCs w:val="28"/>
        </w:rPr>
        <w:t>4</w:t>
      </w:r>
      <w:r w:rsidR="00D91111" w:rsidRPr="00A11885">
        <w:rPr>
          <w:sz w:val="28"/>
          <w:szCs w:val="28"/>
        </w:rPr>
        <w:t xml:space="preserve"> «Об </w:t>
      </w:r>
      <w:r w:rsidR="00D91111" w:rsidRPr="00A11885">
        <w:rPr>
          <w:sz w:val="28"/>
          <w:szCs w:val="28"/>
        </w:rPr>
        <w:lastRenderedPageBreak/>
        <w:t>определении налоговых ставок, порядка и сроках уплаты</w:t>
      </w:r>
      <w:r w:rsidR="00E77BEA">
        <w:rPr>
          <w:sz w:val="28"/>
          <w:szCs w:val="28"/>
        </w:rPr>
        <w:t xml:space="preserve"> земельного налога с 20</w:t>
      </w:r>
      <w:r w:rsidR="004571B6">
        <w:rPr>
          <w:sz w:val="28"/>
          <w:szCs w:val="28"/>
        </w:rPr>
        <w:t>20</w:t>
      </w:r>
      <w:r w:rsidR="00E77BEA">
        <w:rPr>
          <w:sz w:val="28"/>
          <w:szCs w:val="28"/>
        </w:rPr>
        <w:t xml:space="preserve"> года</w:t>
      </w:r>
      <w:r w:rsidR="004571B6">
        <w:rPr>
          <w:sz w:val="28"/>
          <w:szCs w:val="28"/>
        </w:rPr>
        <w:t>».</w:t>
      </w:r>
    </w:p>
    <w:p w:rsidR="00D91111" w:rsidRPr="00A11885" w:rsidRDefault="00D91111" w:rsidP="00D91111">
      <w:pPr>
        <w:pStyle w:val="a5"/>
        <w:spacing w:before="0" w:beforeAutospacing="0" w:after="150" w:afterAutospacing="0"/>
        <w:jc w:val="both"/>
        <w:rPr>
          <w:sz w:val="28"/>
          <w:szCs w:val="28"/>
        </w:rPr>
      </w:pPr>
      <w:r w:rsidRPr="00A11885">
        <w:rPr>
          <w:sz w:val="28"/>
          <w:szCs w:val="28"/>
        </w:rPr>
        <w:t xml:space="preserve">   </w:t>
      </w:r>
      <w:r w:rsidR="00B05A91">
        <w:rPr>
          <w:sz w:val="28"/>
          <w:szCs w:val="28"/>
        </w:rPr>
        <w:t>6</w:t>
      </w:r>
      <w:r w:rsidRPr="00A11885">
        <w:rPr>
          <w:sz w:val="28"/>
          <w:szCs w:val="28"/>
        </w:rPr>
        <w:t xml:space="preserve">. Данное решение подлежит опубликованию </w:t>
      </w:r>
      <w:r w:rsidR="00EB2108" w:rsidRPr="00EB2108">
        <w:rPr>
          <w:sz w:val="28"/>
          <w:szCs w:val="28"/>
        </w:rPr>
        <w:t>в периодическом печатном издании «Горносталевский вестник</w:t>
      </w:r>
      <w:r w:rsidR="00EB2108">
        <w:rPr>
          <w:sz w:val="28"/>
          <w:szCs w:val="28"/>
        </w:rPr>
        <w:t>»</w:t>
      </w:r>
      <w:r w:rsidRPr="00A11885">
        <w:rPr>
          <w:sz w:val="28"/>
          <w:szCs w:val="28"/>
        </w:rPr>
        <w:t xml:space="preserve">  и  размещению  на  официальном сайте  администрации Горносталевского  сельсовета Здвинско</w:t>
      </w:r>
      <w:r w:rsidR="00EB2108">
        <w:rPr>
          <w:sz w:val="28"/>
          <w:szCs w:val="28"/>
        </w:rPr>
        <w:t>го района Новосибирской области</w:t>
      </w:r>
      <w:r w:rsidR="00EB2108" w:rsidRPr="00EB2108">
        <w:rPr>
          <w:sz w:val="28"/>
          <w:szCs w:val="28"/>
        </w:rPr>
        <w:t>» в сети «Интернет».</w:t>
      </w:r>
    </w:p>
    <w:p w:rsidR="00937CD2" w:rsidRPr="00D0769E" w:rsidRDefault="00D91111" w:rsidP="00937CD2">
      <w:pPr>
        <w:shd w:val="clear" w:color="auto" w:fill="FFFFFF"/>
        <w:jc w:val="both"/>
        <w:rPr>
          <w:color w:val="FF0000"/>
        </w:rPr>
      </w:pPr>
      <w:r w:rsidRPr="00A11885">
        <w:rPr>
          <w:sz w:val="28"/>
          <w:szCs w:val="28"/>
        </w:rPr>
        <w:t xml:space="preserve">    </w:t>
      </w:r>
      <w:r w:rsidR="00B05A91">
        <w:rPr>
          <w:sz w:val="28"/>
          <w:szCs w:val="28"/>
        </w:rPr>
        <w:t>7</w:t>
      </w:r>
      <w:r w:rsidRPr="00A11885">
        <w:rPr>
          <w:sz w:val="28"/>
          <w:szCs w:val="28"/>
        </w:rPr>
        <w:t xml:space="preserve">.  </w:t>
      </w:r>
      <w:r w:rsidR="00937CD2" w:rsidRPr="00937CD2">
        <w:rPr>
          <w:sz w:val="28"/>
          <w:szCs w:val="28"/>
        </w:rPr>
        <w:t>Решение об установлении на территории Горносталевского сельсовета Здвинского района Новосибирской области ставок земельного налога вступает в силу не ранее чем по истечении одного месяца со дня их официального опубликования</w:t>
      </w:r>
      <w:r w:rsidR="00937CD2" w:rsidRPr="00937CD2">
        <w:rPr>
          <w:sz w:val="28"/>
          <w:szCs w:val="28"/>
          <w:shd w:val="clear" w:color="auto" w:fill="FFFFFF"/>
        </w:rPr>
        <w:t xml:space="preserve"> и не ранее 1-го числа очередного налогового периода</w:t>
      </w:r>
      <w:r w:rsidR="00937CD2" w:rsidRPr="00D0769E">
        <w:rPr>
          <w:color w:val="FF0000"/>
        </w:rPr>
        <w:t>.</w:t>
      </w:r>
    </w:p>
    <w:p w:rsidR="00D91111" w:rsidRPr="00A11885" w:rsidRDefault="00D91111" w:rsidP="00D91111">
      <w:pPr>
        <w:pStyle w:val="a5"/>
        <w:spacing w:before="0" w:beforeAutospacing="0" w:after="150" w:afterAutospacing="0"/>
        <w:jc w:val="both"/>
        <w:rPr>
          <w:sz w:val="28"/>
          <w:szCs w:val="28"/>
        </w:rPr>
      </w:pPr>
    </w:p>
    <w:p w:rsidR="00D91111" w:rsidRPr="00A11885" w:rsidRDefault="00D91111" w:rsidP="00D91111">
      <w:pPr>
        <w:pStyle w:val="a5"/>
        <w:spacing w:before="0" w:beforeAutospacing="0" w:after="150" w:afterAutospacing="0"/>
        <w:jc w:val="both"/>
        <w:rPr>
          <w:sz w:val="28"/>
          <w:szCs w:val="28"/>
        </w:rPr>
      </w:pPr>
      <w:r w:rsidRPr="00A11885">
        <w:rPr>
          <w:sz w:val="28"/>
          <w:szCs w:val="28"/>
        </w:rPr>
        <w:br/>
      </w:r>
    </w:p>
    <w:p w:rsidR="00A36A8A" w:rsidRPr="00A11885" w:rsidRDefault="00A36A8A" w:rsidP="00A36A8A">
      <w:pPr>
        <w:rPr>
          <w:sz w:val="28"/>
          <w:szCs w:val="28"/>
        </w:rPr>
      </w:pPr>
      <w:r w:rsidRPr="00A11885">
        <w:rPr>
          <w:sz w:val="28"/>
          <w:szCs w:val="28"/>
        </w:rPr>
        <w:t xml:space="preserve">       </w:t>
      </w:r>
    </w:p>
    <w:p w:rsidR="00A36A8A" w:rsidRPr="00A11885" w:rsidRDefault="00A36A8A" w:rsidP="00A36A8A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A36A8A" w:rsidRPr="00A11885" w:rsidRDefault="00A36A8A" w:rsidP="00A36A8A">
      <w:pPr>
        <w:rPr>
          <w:sz w:val="28"/>
          <w:szCs w:val="28"/>
        </w:rPr>
      </w:pPr>
    </w:p>
    <w:p w:rsidR="002924C6" w:rsidRPr="00A11885" w:rsidRDefault="002924C6" w:rsidP="002924C6">
      <w:pPr>
        <w:jc w:val="both"/>
        <w:rPr>
          <w:color w:val="000000"/>
          <w:sz w:val="28"/>
          <w:szCs w:val="28"/>
        </w:rPr>
      </w:pPr>
      <w:r w:rsidRPr="00A11885">
        <w:rPr>
          <w:color w:val="000000"/>
          <w:sz w:val="28"/>
          <w:szCs w:val="28"/>
        </w:rPr>
        <w:t xml:space="preserve">Председатель Совета депутатов  </w:t>
      </w:r>
    </w:p>
    <w:p w:rsidR="002924C6" w:rsidRPr="00A11885" w:rsidRDefault="002924C6" w:rsidP="002924C6">
      <w:pPr>
        <w:rPr>
          <w:color w:val="000000"/>
          <w:sz w:val="28"/>
          <w:szCs w:val="28"/>
        </w:rPr>
      </w:pPr>
      <w:r w:rsidRPr="00A11885">
        <w:rPr>
          <w:color w:val="000000"/>
          <w:sz w:val="28"/>
          <w:szCs w:val="28"/>
        </w:rPr>
        <w:t xml:space="preserve">Горносталевского сельсовета                                                                                                       Здвинского района Новосибирской области                          </w:t>
      </w:r>
      <w:r w:rsidR="004571B6">
        <w:rPr>
          <w:color w:val="000000"/>
          <w:sz w:val="28"/>
          <w:szCs w:val="28"/>
        </w:rPr>
        <w:t>Л.А. Лазарева</w:t>
      </w:r>
      <w:r w:rsidRPr="00A11885">
        <w:rPr>
          <w:color w:val="000000"/>
          <w:sz w:val="28"/>
          <w:szCs w:val="28"/>
        </w:rPr>
        <w:t xml:space="preserve"> </w:t>
      </w:r>
    </w:p>
    <w:p w:rsidR="002924C6" w:rsidRPr="00A11885" w:rsidRDefault="002924C6" w:rsidP="002924C6">
      <w:pPr>
        <w:shd w:val="clear" w:color="auto" w:fill="FFFFFF"/>
        <w:tabs>
          <w:tab w:val="left" w:pos="701"/>
        </w:tabs>
        <w:rPr>
          <w:sz w:val="28"/>
          <w:szCs w:val="28"/>
        </w:rPr>
      </w:pPr>
    </w:p>
    <w:p w:rsidR="002924C6" w:rsidRPr="00A11885" w:rsidRDefault="002924C6" w:rsidP="002924C6">
      <w:pPr>
        <w:shd w:val="clear" w:color="auto" w:fill="FFFFFF"/>
        <w:tabs>
          <w:tab w:val="left" w:pos="701"/>
        </w:tabs>
        <w:rPr>
          <w:sz w:val="28"/>
          <w:szCs w:val="28"/>
        </w:rPr>
      </w:pPr>
    </w:p>
    <w:p w:rsidR="002924C6" w:rsidRPr="00A11885" w:rsidRDefault="002924C6" w:rsidP="002924C6">
      <w:pPr>
        <w:shd w:val="clear" w:color="auto" w:fill="FFFFFF"/>
        <w:tabs>
          <w:tab w:val="left" w:pos="701"/>
        </w:tabs>
        <w:rPr>
          <w:color w:val="000000"/>
          <w:sz w:val="28"/>
          <w:szCs w:val="28"/>
        </w:rPr>
      </w:pPr>
      <w:r w:rsidRPr="00A11885">
        <w:rPr>
          <w:color w:val="000000"/>
          <w:sz w:val="28"/>
          <w:szCs w:val="28"/>
        </w:rPr>
        <w:t>Глава Горносталевского сельсовета</w:t>
      </w:r>
    </w:p>
    <w:p w:rsidR="002924C6" w:rsidRPr="00A11885" w:rsidRDefault="002924C6" w:rsidP="002924C6">
      <w:pPr>
        <w:shd w:val="clear" w:color="auto" w:fill="FFFFFF"/>
        <w:tabs>
          <w:tab w:val="left" w:pos="701"/>
        </w:tabs>
        <w:rPr>
          <w:color w:val="000000"/>
          <w:spacing w:val="-2"/>
          <w:sz w:val="28"/>
          <w:szCs w:val="28"/>
        </w:rPr>
      </w:pPr>
      <w:r w:rsidRPr="00A11885">
        <w:rPr>
          <w:color w:val="000000"/>
          <w:sz w:val="28"/>
          <w:szCs w:val="28"/>
        </w:rPr>
        <w:t>Здвинского района Новосибирской области</w:t>
      </w:r>
      <w:r w:rsidRPr="00A11885">
        <w:rPr>
          <w:color w:val="000000"/>
          <w:sz w:val="28"/>
          <w:szCs w:val="28"/>
        </w:rPr>
        <w:tab/>
        <w:t xml:space="preserve">                    </w:t>
      </w:r>
      <w:r w:rsidRPr="00A11885">
        <w:rPr>
          <w:color w:val="000000"/>
          <w:spacing w:val="-2"/>
          <w:sz w:val="28"/>
          <w:szCs w:val="28"/>
        </w:rPr>
        <w:t>Ф.В. Вольф</w:t>
      </w:r>
    </w:p>
    <w:p w:rsidR="00A36A8A" w:rsidRPr="00244CFD" w:rsidRDefault="00A36A8A" w:rsidP="002924C6">
      <w:pPr>
        <w:rPr>
          <w:sz w:val="28"/>
          <w:szCs w:val="28"/>
        </w:rPr>
      </w:pPr>
    </w:p>
    <w:p w:rsidR="00A36A8A" w:rsidRDefault="00A36A8A" w:rsidP="00A36A8A">
      <w:pPr>
        <w:ind w:left="360"/>
        <w:jc w:val="right"/>
        <w:rPr>
          <w:sz w:val="28"/>
          <w:szCs w:val="28"/>
        </w:rPr>
      </w:pPr>
    </w:p>
    <w:p w:rsidR="00244CFD" w:rsidRDefault="00244CFD" w:rsidP="00A36A8A">
      <w:pPr>
        <w:ind w:left="360"/>
        <w:jc w:val="right"/>
        <w:rPr>
          <w:sz w:val="28"/>
          <w:szCs w:val="28"/>
        </w:rPr>
      </w:pPr>
    </w:p>
    <w:p w:rsidR="00244CFD" w:rsidRDefault="00244CFD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A36A8A">
      <w:pPr>
        <w:ind w:left="360"/>
        <w:jc w:val="right"/>
        <w:rPr>
          <w:sz w:val="28"/>
          <w:szCs w:val="28"/>
        </w:rPr>
      </w:pPr>
    </w:p>
    <w:p w:rsidR="00DC69B4" w:rsidRDefault="00DC69B4" w:rsidP="00A36A8A">
      <w:pPr>
        <w:ind w:left="360"/>
        <w:jc w:val="right"/>
        <w:rPr>
          <w:sz w:val="28"/>
          <w:szCs w:val="28"/>
        </w:rPr>
      </w:pPr>
    </w:p>
    <w:p w:rsidR="00DC69B4" w:rsidRDefault="00DC69B4" w:rsidP="00A36A8A">
      <w:pPr>
        <w:ind w:left="360"/>
        <w:jc w:val="right"/>
        <w:rPr>
          <w:sz w:val="28"/>
          <w:szCs w:val="28"/>
        </w:rPr>
      </w:pPr>
    </w:p>
    <w:p w:rsidR="00DC69B4" w:rsidRDefault="00DC69B4" w:rsidP="00A36A8A">
      <w:pPr>
        <w:ind w:left="360"/>
        <w:jc w:val="right"/>
        <w:rPr>
          <w:sz w:val="28"/>
          <w:szCs w:val="28"/>
        </w:rPr>
      </w:pPr>
    </w:p>
    <w:p w:rsidR="00DC69B4" w:rsidRDefault="00DC69B4" w:rsidP="00A36A8A">
      <w:pPr>
        <w:ind w:left="360"/>
        <w:jc w:val="right"/>
        <w:rPr>
          <w:sz w:val="28"/>
          <w:szCs w:val="28"/>
        </w:rPr>
      </w:pPr>
    </w:p>
    <w:p w:rsidR="00590916" w:rsidRDefault="00590916" w:rsidP="00A36A8A">
      <w:pPr>
        <w:ind w:left="360"/>
        <w:jc w:val="right"/>
        <w:rPr>
          <w:sz w:val="28"/>
          <w:szCs w:val="28"/>
        </w:rPr>
      </w:pPr>
    </w:p>
    <w:p w:rsidR="00590916" w:rsidRDefault="00590916" w:rsidP="00A36A8A">
      <w:pPr>
        <w:ind w:left="360"/>
        <w:jc w:val="right"/>
        <w:rPr>
          <w:sz w:val="28"/>
          <w:szCs w:val="28"/>
        </w:rPr>
      </w:pPr>
    </w:p>
    <w:p w:rsidR="00590916" w:rsidRDefault="00590916" w:rsidP="00A36A8A">
      <w:pPr>
        <w:ind w:left="360"/>
        <w:jc w:val="right"/>
        <w:rPr>
          <w:sz w:val="28"/>
          <w:szCs w:val="28"/>
        </w:rPr>
      </w:pPr>
    </w:p>
    <w:p w:rsidR="00590916" w:rsidRDefault="00590916" w:rsidP="00A36A8A">
      <w:pPr>
        <w:ind w:left="360"/>
        <w:jc w:val="right"/>
        <w:rPr>
          <w:sz w:val="28"/>
          <w:szCs w:val="28"/>
        </w:rPr>
      </w:pPr>
    </w:p>
    <w:p w:rsidR="00590916" w:rsidRDefault="00590916" w:rsidP="00A36A8A">
      <w:pPr>
        <w:ind w:left="360"/>
        <w:jc w:val="right"/>
        <w:rPr>
          <w:sz w:val="28"/>
          <w:szCs w:val="28"/>
        </w:rPr>
      </w:pPr>
    </w:p>
    <w:p w:rsidR="00590916" w:rsidRDefault="00590916" w:rsidP="00A36A8A">
      <w:pPr>
        <w:ind w:left="360"/>
        <w:jc w:val="right"/>
        <w:rPr>
          <w:sz w:val="28"/>
          <w:szCs w:val="28"/>
        </w:rPr>
      </w:pPr>
    </w:p>
    <w:p w:rsidR="00D91111" w:rsidRDefault="00D91111" w:rsidP="0021781E">
      <w:pPr>
        <w:rPr>
          <w:sz w:val="28"/>
          <w:szCs w:val="28"/>
        </w:rPr>
      </w:pPr>
    </w:p>
    <w:p w:rsidR="00A36A8A" w:rsidRPr="0021781E" w:rsidRDefault="00A36A8A" w:rsidP="007E6118">
      <w:pPr>
        <w:jc w:val="right"/>
        <w:rPr>
          <w:sz w:val="26"/>
          <w:szCs w:val="26"/>
        </w:rPr>
      </w:pPr>
      <w:r w:rsidRPr="0021781E">
        <w:rPr>
          <w:sz w:val="26"/>
          <w:szCs w:val="26"/>
        </w:rPr>
        <w:t>ПРИЛОЖЕНИЕ</w:t>
      </w:r>
      <w:r w:rsidR="00063F70" w:rsidRPr="0021781E">
        <w:rPr>
          <w:sz w:val="26"/>
          <w:szCs w:val="26"/>
        </w:rPr>
        <w:t xml:space="preserve"> 1</w:t>
      </w:r>
    </w:p>
    <w:p w:rsidR="00A36A8A" w:rsidRPr="0021781E" w:rsidRDefault="00A36A8A" w:rsidP="00A36A8A">
      <w:pPr>
        <w:ind w:left="360"/>
        <w:jc w:val="right"/>
        <w:rPr>
          <w:sz w:val="26"/>
          <w:szCs w:val="26"/>
        </w:rPr>
      </w:pPr>
      <w:r w:rsidRPr="0021781E">
        <w:rPr>
          <w:sz w:val="26"/>
          <w:szCs w:val="26"/>
        </w:rPr>
        <w:t xml:space="preserve">                                                                                                к решению сессии </w:t>
      </w:r>
    </w:p>
    <w:p w:rsidR="00A36A8A" w:rsidRPr="0021781E" w:rsidRDefault="00A36A8A" w:rsidP="00A36A8A">
      <w:pPr>
        <w:ind w:left="360"/>
        <w:jc w:val="right"/>
        <w:rPr>
          <w:sz w:val="26"/>
          <w:szCs w:val="26"/>
        </w:rPr>
      </w:pPr>
      <w:r w:rsidRPr="0021781E">
        <w:rPr>
          <w:sz w:val="26"/>
          <w:szCs w:val="26"/>
        </w:rPr>
        <w:t xml:space="preserve">                                                                                                Совета депутатов</w:t>
      </w:r>
    </w:p>
    <w:p w:rsidR="00A36A8A" w:rsidRPr="0021781E" w:rsidRDefault="00A36A8A" w:rsidP="00A36A8A">
      <w:pPr>
        <w:ind w:left="360"/>
        <w:jc w:val="right"/>
        <w:rPr>
          <w:sz w:val="26"/>
          <w:szCs w:val="26"/>
        </w:rPr>
      </w:pPr>
      <w:r w:rsidRPr="0021781E">
        <w:rPr>
          <w:sz w:val="26"/>
          <w:szCs w:val="26"/>
        </w:rPr>
        <w:t xml:space="preserve">                                                                                                </w:t>
      </w:r>
      <w:r w:rsidR="00244CFD" w:rsidRPr="0021781E">
        <w:rPr>
          <w:sz w:val="26"/>
          <w:szCs w:val="26"/>
        </w:rPr>
        <w:t>Горносталевского</w:t>
      </w:r>
      <w:r w:rsidRPr="0021781E">
        <w:rPr>
          <w:sz w:val="26"/>
          <w:szCs w:val="26"/>
        </w:rPr>
        <w:t xml:space="preserve"> сельсовета</w:t>
      </w:r>
    </w:p>
    <w:p w:rsidR="00A36A8A" w:rsidRPr="0021781E" w:rsidRDefault="00A36A8A" w:rsidP="00A36A8A">
      <w:pPr>
        <w:ind w:left="360"/>
        <w:jc w:val="right"/>
        <w:rPr>
          <w:sz w:val="26"/>
          <w:szCs w:val="26"/>
        </w:rPr>
      </w:pPr>
      <w:r w:rsidRPr="0021781E">
        <w:rPr>
          <w:sz w:val="26"/>
          <w:szCs w:val="26"/>
        </w:rPr>
        <w:t xml:space="preserve">                                                                                             </w:t>
      </w:r>
      <w:r w:rsidR="00A90EF7" w:rsidRPr="0021781E">
        <w:rPr>
          <w:sz w:val="26"/>
          <w:szCs w:val="26"/>
        </w:rPr>
        <w:t xml:space="preserve">от </w:t>
      </w:r>
      <w:r w:rsidR="00EB2108" w:rsidRPr="0021781E">
        <w:rPr>
          <w:sz w:val="26"/>
          <w:szCs w:val="26"/>
        </w:rPr>
        <w:t>25.11.2024</w:t>
      </w:r>
      <w:r w:rsidR="00302DB3" w:rsidRPr="0021781E">
        <w:rPr>
          <w:sz w:val="26"/>
          <w:szCs w:val="26"/>
        </w:rPr>
        <w:t xml:space="preserve">г. № </w:t>
      </w:r>
      <w:r w:rsidR="00EB2108" w:rsidRPr="0021781E">
        <w:rPr>
          <w:sz w:val="26"/>
          <w:szCs w:val="26"/>
        </w:rPr>
        <w:t>51</w:t>
      </w:r>
    </w:p>
    <w:p w:rsidR="00847547" w:rsidRPr="0021781E" w:rsidRDefault="00847547" w:rsidP="00847547">
      <w:pPr>
        <w:jc w:val="center"/>
        <w:rPr>
          <w:sz w:val="26"/>
          <w:szCs w:val="26"/>
        </w:rPr>
      </w:pPr>
      <w:r w:rsidRPr="0021781E">
        <w:rPr>
          <w:sz w:val="26"/>
          <w:szCs w:val="26"/>
        </w:rPr>
        <w:t>СТАВКИ  ЗЕМЕЛЬНОГО  НАЛОГА</w:t>
      </w:r>
    </w:p>
    <w:p w:rsidR="007E6118" w:rsidRPr="0021781E" w:rsidRDefault="007E6118" w:rsidP="00847547">
      <w:pPr>
        <w:jc w:val="center"/>
        <w:rPr>
          <w:sz w:val="26"/>
          <w:szCs w:val="26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22"/>
        <w:gridCol w:w="1778"/>
      </w:tblGrid>
      <w:tr w:rsidR="00847547" w:rsidRPr="0021781E" w:rsidTr="00C707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847547" w:rsidP="00C7072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sz w:val="26"/>
                <w:szCs w:val="26"/>
                <w:lang w:eastAsia="en-US"/>
              </w:rPr>
            </w:pPr>
            <w:r w:rsidRPr="0021781E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1781E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1781E">
              <w:rPr>
                <w:sz w:val="26"/>
                <w:szCs w:val="26"/>
              </w:rPr>
              <w:t>/</w:t>
            </w:r>
            <w:proofErr w:type="spellStart"/>
            <w:r w:rsidRPr="0021781E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847547" w:rsidP="00C7072F">
            <w:pPr>
              <w:spacing w:after="200" w:line="276" w:lineRule="auto"/>
              <w:rPr>
                <w:sz w:val="26"/>
                <w:szCs w:val="26"/>
                <w:lang w:eastAsia="en-US"/>
              </w:rPr>
            </w:pPr>
            <w:r w:rsidRPr="0021781E">
              <w:rPr>
                <w:sz w:val="26"/>
                <w:szCs w:val="26"/>
              </w:rPr>
              <w:t>Категория земель и/или разрешенное использование  земельного участка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847547" w:rsidP="00C7072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6"/>
                <w:szCs w:val="26"/>
                <w:lang w:eastAsia="en-US"/>
              </w:rPr>
            </w:pPr>
            <w:r w:rsidRPr="0021781E">
              <w:rPr>
                <w:sz w:val="26"/>
                <w:szCs w:val="26"/>
              </w:rPr>
              <w:t xml:space="preserve">Налоговая ставка </w:t>
            </w:r>
            <w:proofErr w:type="gramStart"/>
            <w:r w:rsidRPr="0021781E">
              <w:rPr>
                <w:sz w:val="26"/>
                <w:szCs w:val="26"/>
              </w:rPr>
              <w:t>в</w:t>
            </w:r>
            <w:proofErr w:type="gramEnd"/>
            <w:r w:rsidRPr="0021781E">
              <w:rPr>
                <w:sz w:val="26"/>
                <w:szCs w:val="26"/>
              </w:rPr>
              <w:t xml:space="preserve"> (%)</w:t>
            </w:r>
          </w:p>
        </w:tc>
      </w:tr>
      <w:tr w:rsidR="00847547" w:rsidRPr="0021781E" w:rsidTr="00C7072F">
        <w:trPr>
          <w:trHeight w:val="6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847547" w:rsidP="00C7072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 w:rsidRPr="0021781E">
              <w:rPr>
                <w:sz w:val="26"/>
                <w:szCs w:val="26"/>
              </w:rPr>
              <w:t>51.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547" w:rsidRPr="0021781E" w:rsidRDefault="00847547" w:rsidP="00DF598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1781E">
              <w:rPr>
                <w:color w:val="000000" w:themeColor="text1"/>
                <w:sz w:val="26"/>
                <w:szCs w:val="26"/>
              </w:rPr>
              <w:t>Отнесенные к землям сельскохозяйственного назначения</w:t>
            </w:r>
            <w:r w:rsidR="008334BE" w:rsidRPr="0021781E">
              <w:rPr>
                <w:color w:val="000000" w:themeColor="text1"/>
                <w:sz w:val="26"/>
                <w:szCs w:val="26"/>
              </w:rPr>
              <w:t xml:space="preserve"> или к землям в составе зон сельскохозяйственного использования в населенных пунктах  и используемых для сельскохозяйственного производства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663" w:rsidRDefault="002D3663" w:rsidP="002D366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</w:t>
            </w:r>
          </w:p>
          <w:p w:rsidR="00847547" w:rsidRPr="0021781E" w:rsidRDefault="002D3663" w:rsidP="002D366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 </w:t>
            </w:r>
            <w:r w:rsidR="00EB2108" w:rsidRPr="0021781E">
              <w:rPr>
                <w:color w:val="000000" w:themeColor="text1"/>
                <w:sz w:val="26"/>
                <w:szCs w:val="26"/>
              </w:rPr>
              <w:t>0,2</w:t>
            </w:r>
          </w:p>
          <w:p w:rsidR="00EC0EFB" w:rsidRPr="0021781E" w:rsidRDefault="00EC0EFB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FF0000"/>
                <w:sz w:val="26"/>
                <w:szCs w:val="26"/>
                <w:lang w:eastAsia="en-US"/>
              </w:rPr>
            </w:pPr>
          </w:p>
        </w:tc>
      </w:tr>
      <w:tr w:rsidR="00847547" w:rsidRPr="0021781E" w:rsidTr="00C7072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847547" w:rsidP="008334B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sz w:val="26"/>
                <w:szCs w:val="26"/>
                <w:lang w:eastAsia="en-US"/>
              </w:rPr>
            </w:pPr>
            <w:r w:rsidRPr="0021781E">
              <w:rPr>
                <w:sz w:val="26"/>
                <w:szCs w:val="26"/>
              </w:rPr>
              <w:t>4</w:t>
            </w:r>
            <w:r w:rsidR="008334BE" w:rsidRPr="0021781E">
              <w:rPr>
                <w:sz w:val="26"/>
                <w:szCs w:val="26"/>
              </w:rPr>
              <w:t>2</w:t>
            </w:r>
            <w:r w:rsidRPr="0021781E">
              <w:rPr>
                <w:sz w:val="26"/>
                <w:szCs w:val="26"/>
              </w:rPr>
              <w:t>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A5556C" w:rsidP="0017076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color w:val="000000" w:themeColor="text1"/>
                <w:sz w:val="26"/>
                <w:szCs w:val="26"/>
                <w:lang w:eastAsia="en-US"/>
              </w:rPr>
            </w:pPr>
            <w:proofErr w:type="gramStart"/>
            <w:r w:rsidRPr="0021781E">
              <w:rPr>
                <w:color w:val="000000" w:themeColor="text1"/>
                <w:sz w:val="26"/>
                <w:szCs w:val="26"/>
              </w:rPr>
              <w:t xml:space="preserve">Не используемых в предпринимательской деятельности, приобретенных  (предоставленных) для </w:t>
            </w:r>
            <w:r w:rsidR="00971CEE" w:rsidRPr="0021781E">
              <w:rPr>
                <w:color w:val="000000" w:themeColor="text1"/>
                <w:sz w:val="26"/>
                <w:szCs w:val="26"/>
              </w:rPr>
              <w:t xml:space="preserve">ведения </w:t>
            </w:r>
            <w:r w:rsidRPr="0021781E">
              <w:rPr>
                <w:color w:val="000000" w:themeColor="text1"/>
                <w:sz w:val="26"/>
                <w:szCs w:val="26"/>
              </w:rPr>
              <w:t>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законодательства акты Российской Федерации»</w:t>
            </w:r>
            <w:r w:rsidR="00971CEE" w:rsidRPr="0021781E">
              <w:rPr>
                <w:color w:val="000000" w:themeColor="text1"/>
                <w:sz w:val="26"/>
                <w:szCs w:val="26"/>
              </w:rPr>
              <w:t>, за исключением указанных в настоящем пункте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 xml:space="preserve"> земельных участков, кадастровая стоимость каждого</w:t>
            </w:r>
            <w:proofErr w:type="gramEnd"/>
            <w:r w:rsidR="006243C4" w:rsidRPr="0021781E">
              <w:rPr>
                <w:color w:val="000000" w:themeColor="text1"/>
                <w:sz w:val="26"/>
                <w:szCs w:val="26"/>
              </w:rPr>
              <w:t xml:space="preserve"> из которых превышает 300 миллионов рублей.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1E" w:rsidRDefault="0021781E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1781E" w:rsidRDefault="0021781E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1781E" w:rsidRDefault="0021781E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847547" w:rsidRPr="0021781E" w:rsidRDefault="002D3663" w:rsidP="002D366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   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>0,3</w:t>
            </w:r>
          </w:p>
        </w:tc>
      </w:tr>
      <w:tr w:rsidR="00847547" w:rsidRPr="0021781E" w:rsidTr="00C7072F">
        <w:trPr>
          <w:trHeight w:val="20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847547" w:rsidP="008334B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sz w:val="26"/>
                <w:szCs w:val="26"/>
                <w:lang w:eastAsia="en-US"/>
              </w:rPr>
            </w:pPr>
            <w:r w:rsidRPr="0021781E">
              <w:rPr>
                <w:sz w:val="26"/>
                <w:szCs w:val="26"/>
              </w:rPr>
              <w:t>5</w:t>
            </w:r>
            <w:r w:rsidR="008334BE" w:rsidRPr="0021781E">
              <w:rPr>
                <w:sz w:val="26"/>
                <w:szCs w:val="26"/>
              </w:rPr>
              <w:t>3</w:t>
            </w:r>
            <w:r w:rsidRPr="0021781E">
              <w:rPr>
                <w:sz w:val="26"/>
                <w:szCs w:val="26"/>
              </w:rPr>
              <w:t>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47" w:rsidRPr="0021781E" w:rsidRDefault="00DB3C50" w:rsidP="00DC69B4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21781E">
              <w:rPr>
                <w:color w:val="000000" w:themeColor="text1"/>
                <w:sz w:val="26"/>
                <w:szCs w:val="26"/>
              </w:rPr>
              <w:t>Занятых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 xml:space="preserve"> жилищным фондом и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 xml:space="preserve"> (или)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 xml:space="preserve"> объектами инженерной инфраструктуры жилищно-коммунального комплекса (за исключением 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>части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 xml:space="preserve"> 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>земельного участка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>, приходящейся на</w:t>
            </w:r>
            <w:r w:rsidR="00DC69B4" w:rsidRPr="0021781E">
              <w:rPr>
                <w:color w:val="000000" w:themeColor="text1"/>
                <w:sz w:val="26"/>
                <w:szCs w:val="26"/>
              </w:rPr>
              <w:t xml:space="preserve"> 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>объект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 xml:space="preserve"> недвижимого имущества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 xml:space="preserve">, не относящийся к жилищному фонду и 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 xml:space="preserve">(или) </w:t>
            </w:r>
            <w:r w:rsidR="00847547" w:rsidRPr="0021781E">
              <w:rPr>
                <w:color w:val="000000" w:themeColor="text1"/>
                <w:sz w:val="26"/>
                <w:szCs w:val="26"/>
              </w:rPr>
              <w:t>к объектам инженерной инфраструктуры жилищно-коммунального комплекса) или приобретённых (предоставленных) для жилищного строительства</w:t>
            </w:r>
            <w:r w:rsidR="006243C4" w:rsidRPr="0021781E">
              <w:rPr>
                <w:color w:val="000000" w:themeColor="text1"/>
                <w:sz w:val="26"/>
                <w:szCs w:val="26"/>
              </w:rPr>
              <w:t>, за исключением указанных в настоящем пункте земельных участков, приобретенных (предоставленных) для индивидуального жилищного строительства</w:t>
            </w:r>
            <w:r w:rsidR="00905253" w:rsidRPr="0021781E">
              <w:rPr>
                <w:color w:val="000000" w:themeColor="text1"/>
                <w:sz w:val="26"/>
                <w:szCs w:val="26"/>
              </w:rPr>
              <w:t xml:space="preserve">, </w:t>
            </w:r>
            <w:r w:rsidR="00041468" w:rsidRPr="0021781E">
              <w:rPr>
                <w:color w:val="000000" w:themeColor="text1"/>
                <w:sz w:val="26"/>
                <w:szCs w:val="26"/>
              </w:rPr>
              <w:t xml:space="preserve"> используемых в предпринимательской  деятельности</w:t>
            </w:r>
            <w:r w:rsidR="00905253" w:rsidRPr="0021781E">
              <w:rPr>
                <w:color w:val="000000" w:themeColor="text1"/>
                <w:sz w:val="26"/>
                <w:szCs w:val="26"/>
              </w:rPr>
              <w:t>, и земельных участков</w:t>
            </w:r>
            <w:proofErr w:type="gramEnd"/>
            <w:r w:rsidR="00905253" w:rsidRPr="0021781E">
              <w:rPr>
                <w:color w:val="000000" w:themeColor="text1"/>
                <w:sz w:val="26"/>
                <w:szCs w:val="26"/>
              </w:rPr>
              <w:t xml:space="preserve">, кадастровая стоимость </w:t>
            </w:r>
            <w:proofErr w:type="gramStart"/>
            <w:r w:rsidR="00905253" w:rsidRPr="0021781E">
              <w:rPr>
                <w:color w:val="000000" w:themeColor="text1"/>
                <w:sz w:val="26"/>
                <w:szCs w:val="26"/>
              </w:rPr>
              <w:t>каждого</w:t>
            </w:r>
            <w:proofErr w:type="gramEnd"/>
            <w:r w:rsidR="00905253" w:rsidRPr="0021781E">
              <w:rPr>
                <w:color w:val="000000" w:themeColor="text1"/>
                <w:sz w:val="26"/>
                <w:szCs w:val="26"/>
              </w:rPr>
              <w:t xml:space="preserve"> из которых превышает 300 миллионов рублей.</w:t>
            </w:r>
          </w:p>
          <w:p w:rsidR="00DF5987" w:rsidRPr="0021781E" w:rsidRDefault="00DF5987" w:rsidP="00170768">
            <w:pPr>
              <w:ind w:firstLine="54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1E" w:rsidRDefault="0021781E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21781E" w:rsidRDefault="0021781E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21781E" w:rsidRDefault="0021781E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847547" w:rsidRPr="0021781E" w:rsidRDefault="00847547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21781E">
              <w:rPr>
                <w:color w:val="000000" w:themeColor="text1"/>
                <w:sz w:val="26"/>
                <w:szCs w:val="26"/>
                <w:lang w:eastAsia="en-US"/>
              </w:rPr>
              <w:t>0,</w:t>
            </w:r>
            <w:r w:rsidR="00CC1146" w:rsidRPr="0021781E">
              <w:rPr>
                <w:color w:val="000000" w:themeColor="text1"/>
                <w:sz w:val="26"/>
                <w:szCs w:val="26"/>
                <w:lang w:eastAsia="en-US"/>
              </w:rPr>
              <w:t>3</w:t>
            </w:r>
          </w:p>
          <w:p w:rsidR="007E6118" w:rsidRPr="0021781E" w:rsidRDefault="007E6118" w:rsidP="002178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72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7E6118" w:rsidRPr="0021781E" w:rsidTr="008334BE">
        <w:trPr>
          <w:trHeight w:val="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18" w:rsidRPr="0021781E" w:rsidRDefault="0021781E" w:rsidP="00E24271">
            <w:pPr>
              <w:rPr>
                <w:sz w:val="26"/>
                <w:szCs w:val="26"/>
              </w:rPr>
            </w:pPr>
            <w:r w:rsidRPr="0021781E">
              <w:rPr>
                <w:sz w:val="26"/>
                <w:szCs w:val="26"/>
              </w:rPr>
              <w:t>4</w:t>
            </w:r>
            <w:r w:rsidR="007E6118" w:rsidRPr="0021781E">
              <w:rPr>
                <w:sz w:val="26"/>
                <w:szCs w:val="26"/>
              </w:rPr>
              <w:t>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18" w:rsidRPr="0021781E" w:rsidRDefault="007E6118" w:rsidP="0021781E">
            <w:pPr>
              <w:rPr>
                <w:sz w:val="26"/>
                <w:szCs w:val="26"/>
              </w:rPr>
            </w:pPr>
            <w:r w:rsidRPr="0021781E">
              <w:rPr>
                <w:sz w:val="26"/>
                <w:szCs w:val="26"/>
              </w:rPr>
              <w:t xml:space="preserve"> </w:t>
            </w:r>
            <w:r w:rsidR="0021781E" w:rsidRPr="0021781E">
              <w:rPr>
                <w:sz w:val="26"/>
                <w:szCs w:val="26"/>
              </w:rPr>
      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 (ст. 27 Земельного Кодекса РФ).</w:t>
            </w:r>
            <w:r w:rsidRPr="002178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18" w:rsidRPr="0021781E" w:rsidRDefault="007E6118" w:rsidP="0021781E">
            <w:pPr>
              <w:jc w:val="center"/>
              <w:rPr>
                <w:color w:val="FF0000"/>
                <w:sz w:val="26"/>
                <w:szCs w:val="26"/>
              </w:rPr>
            </w:pPr>
          </w:p>
          <w:p w:rsidR="007E6118" w:rsidRPr="0021781E" w:rsidRDefault="0021781E" w:rsidP="0021781E">
            <w:pPr>
              <w:jc w:val="center"/>
              <w:rPr>
                <w:sz w:val="26"/>
                <w:szCs w:val="26"/>
              </w:rPr>
            </w:pPr>
            <w:r w:rsidRPr="0021781E">
              <w:rPr>
                <w:sz w:val="26"/>
                <w:szCs w:val="26"/>
              </w:rPr>
              <w:t>0,3</w:t>
            </w:r>
          </w:p>
        </w:tc>
      </w:tr>
      <w:tr w:rsidR="0021781E" w:rsidRPr="0021781E" w:rsidTr="0021781E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1E" w:rsidRPr="0021781E" w:rsidRDefault="0021781E" w:rsidP="00E24271">
            <w:pPr>
              <w:rPr>
                <w:sz w:val="26"/>
                <w:szCs w:val="26"/>
              </w:rPr>
            </w:pPr>
            <w:r w:rsidRPr="0021781E">
              <w:rPr>
                <w:sz w:val="26"/>
                <w:szCs w:val="26"/>
              </w:rPr>
              <w:t>5.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1E" w:rsidRPr="0021781E" w:rsidRDefault="0021781E" w:rsidP="0021781E">
            <w:pPr>
              <w:rPr>
                <w:sz w:val="26"/>
                <w:szCs w:val="26"/>
              </w:rPr>
            </w:pPr>
            <w:r w:rsidRPr="0021781E">
              <w:rPr>
                <w:sz w:val="26"/>
                <w:szCs w:val="26"/>
              </w:rPr>
              <w:t>Исходя из кадастровой стоимости в отношении прочих земельных участков.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1E" w:rsidRPr="0021781E" w:rsidRDefault="0021781E" w:rsidP="0021781E">
            <w:pPr>
              <w:jc w:val="center"/>
              <w:rPr>
                <w:sz w:val="26"/>
                <w:szCs w:val="26"/>
              </w:rPr>
            </w:pPr>
            <w:r w:rsidRPr="0021781E">
              <w:rPr>
                <w:sz w:val="26"/>
                <w:szCs w:val="26"/>
              </w:rPr>
              <w:t>1,5</w:t>
            </w:r>
          </w:p>
        </w:tc>
      </w:tr>
    </w:tbl>
    <w:p w:rsidR="006D3DEE" w:rsidRDefault="006D3DEE" w:rsidP="007E6118"/>
    <w:sectPr w:rsidR="006D3DEE" w:rsidSect="00D91111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3031"/>
    <w:multiLevelType w:val="hybridMultilevel"/>
    <w:tmpl w:val="9328D71C"/>
    <w:lvl w:ilvl="0" w:tplc="5BB0CCFC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36A8A"/>
    <w:rsid w:val="00005F91"/>
    <w:rsid w:val="00025C45"/>
    <w:rsid w:val="00036512"/>
    <w:rsid w:val="00041468"/>
    <w:rsid w:val="00061656"/>
    <w:rsid w:val="00063F70"/>
    <w:rsid w:val="00083DB2"/>
    <w:rsid w:val="000879F2"/>
    <w:rsid w:val="000D17C9"/>
    <w:rsid w:val="00170768"/>
    <w:rsid w:val="00193113"/>
    <w:rsid w:val="001A6E6F"/>
    <w:rsid w:val="001A710B"/>
    <w:rsid w:val="001E2AFA"/>
    <w:rsid w:val="0021781E"/>
    <w:rsid w:val="00244CFD"/>
    <w:rsid w:val="00276C1A"/>
    <w:rsid w:val="002924C6"/>
    <w:rsid w:val="002D3663"/>
    <w:rsid w:val="00302DB3"/>
    <w:rsid w:val="00340C0B"/>
    <w:rsid w:val="0035406B"/>
    <w:rsid w:val="00395A97"/>
    <w:rsid w:val="003D0F01"/>
    <w:rsid w:val="003F6209"/>
    <w:rsid w:val="00421B3C"/>
    <w:rsid w:val="004571B6"/>
    <w:rsid w:val="0049739B"/>
    <w:rsid w:val="005134F6"/>
    <w:rsid w:val="00531367"/>
    <w:rsid w:val="00535CAD"/>
    <w:rsid w:val="00590916"/>
    <w:rsid w:val="005D17A2"/>
    <w:rsid w:val="005D2079"/>
    <w:rsid w:val="00607287"/>
    <w:rsid w:val="006243C4"/>
    <w:rsid w:val="006849B0"/>
    <w:rsid w:val="006D3DEE"/>
    <w:rsid w:val="006D7C34"/>
    <w:rsid w:val="006E51F3"/>
    <w:rsid w:val="006F4BD0"/>
    <w:rsid w:val="006F5B42"/>
    <w:rsid w:val="006F68EE"/>
    <w:rsid w:val="00726081"/>
    <w:rsid w:val="00751174"/>
    <w:rsid w:val="007B6581"/>
    <w:rsid w:val="007E6118"/>
    <w:rsid w:val="007F2EBE"/>
    <w:rsid w:val="00810BD7"/>
    <w:rsid w:val="00816820"/>
    <w:rsid w:val="008334BE"/>
    <w:rsid w:val="00847547"/>
    <w:rsid w:val="008531F9"/>
    <w:rsid w:val="008839AC"/>
    <w:rsid w:val="00886AFA"/>
    <w:rsid w:val="00895602"/>
    <w:rsid w:val="008B5BA3"/>
    <w:rsid w:val="008E360E"/>
    <w:rsid w:val="008E66BC"/>
    <w:rsid w:val="008F334C"/>
    <w:rsid w:val="00905253"/>
    <w:rsid w:val="00937CD2"/>
    <w:rsid w:val="00971CEE"/>
    <w:rsid w:val="0097323B"/>
    <w:rsid w:val="00974FCB"/>
    <w:rsid w:val="00984CAF"/>
    <w:rsid w:val="00987550"/>
    <w:rsid w:val="009C3D70"/>
    <w:rsid w:val="009E05A7"/>
    <w:rsid w:val="00A1037D"/>
    <w:rsid w:val="00A11885"/>
    <w:rsid w:val="00A13863"/>
    <w:rsid w:val="00A36A8A"/>
    <w:rsid w:val="00A4143E"/>
    <w:rsid w:val="00A5556C"/>
    <w:rsid w:val="00A850D8"/>
    <w:rsid w:val="00A90EF7"/>
    <w:rsid w:val="00B05A91"/>
    <w:rsid w:val="00B25354"/>
    <w:rsid w:val="00B4568D"/>
    <w:rsid w:val="00BB007C"/>
    <w:rsid w:val="00BD06C3"/>
    <w:rsid w:val="00C605FF"/>
    <w:rsid w:val="00C86935"/>
    <w:rsid w:val="00CB0711"/>
    <w:rsid w:val="00CC1146"/>
    <w:rsid w:val="00D24529"/>
    <w:rsid w:val="00D660AE"/>
    <w:rsid w:val="00D6671B"/>
    <w:rsid w:val="00D67C1D"/>
    <w:rsid w:val="00D75210"/>
    <w:rsid w:val="00D91111"/>
    <w:rsid w:val="00D94194"/>
    <w:rsid w:val="00DA7ECE"/>
    <w:rsid w:val="00DB3C50"/>
    <w:rsid w:val="00DC69B4"/>
    <w:rsid w:val="00DF5987"/>
    <w:rsid w:val="00E24271"/>
    <w:rsid w:val="00E66344"/>
    <w:rsid w:val="00E77BEA"/>
    <w:rsid w:val="00EA5883"/>
    <w:rsid w:val="00EB2108"/>
    <w:rsid w:val="00EC0EFB"/>
    <w:rsid w:val="00EC1826"/>
    <w:rsid w:val="00F44E00"/>
    <w:rsid w:val="00F606A8"/>
    <w:rsid w:val="00F65507"/>
    <w:rsid w:val="00FA7061"/>
    <w:rsid w:val="00FD2EBC"/>
    <w:rsid w:val="00FF1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0F01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6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A36A8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rsid w:val="003D0F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8B5BA3"/>
    <w:pPr>
      <w:snapToGrid w:val="0"/>
      <w:ind w:left="720"/>
      <w:contextualSpacing/>
    </w:pPr>
    <w:rPr>
      <w:sz w:val="26"/>
      <w:szCs w:val="20"/>
    </w:rPr>
  </w:style>
  <w:style w:type="character" w:customStyle="1" w:styleId="blk">
    <w:name w:val="blk"/>
    <w:basedOn w:val="a0"/>
    <w:rsid w:val="008B5BA3"/>
  </w:style>
  <w:style w:type="paragraph" w:styleId="a5">
    <w:name w:val="Normal (Web)"/>
    <w:basedOn w:val="a"/>
    <w:uiPriority w:val="99"/>
    <w:unhideWhenUsed/>
    <w:rsid w:val="00D91111"/>
    <w:pPr>
      <w:spacing w:before="100" w:beforeAutospacing="1" w:after="100" w:afterAutospacing="1"/>
    </w:pPr>
  </w:style>
  <w:style w:type="paragraph" w:styleId="a6">
    <w:name w:val="No Spacing"/>
    <w:link w:val="a7"/>
    <w:uiPriority w:val="1"/>
    <w:qFormat/>
    <w:rsid w:val="00D91111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D911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5CFAF-E905-4BBA-A99C-B8370CF9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ShmelevaLA</cp:lastModifiedBy>
  <cp:revision>67</cp:revision>
  <cp:lastPrinted>2019-11-22T02:13:00Z</cp:lastPrinted>
  <dcterms:created xsi:type="dcterms:W3CDTF">2015-10-29T08:07:00Z</dcterms:created>
  <dcterms:modified xsi:type="dcterms:W3CDTF">2024-11-27T03:33:00Z</dcterms:modified>
</cp:coreProperties>
</file>